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1D7E" w14:textId="2FF2A851" w:rsidR="00C84161" w:rsidRPr="008661CF" w:rsidRDefault="008661CF">
      <w:pPr>
        <w:rPr>
          <w:b/>
          <w:bCs/>
          <w:sz w:val="24"/>
          <w:szCs w:val="24"/>
        </w:rPr>
      </w:pPr>
      <w:r w:rsidRPr="008661CF">
        <w:rPr>
          <w:b/>
          <w:bCs/>
          <w:sz w:val="24"/>
          <w:szCs w:val="24"/>
        </w:rPr>
        <w:t>ADM Board of Directors Meeting</w:t>
      </w:r>
    </w:p>
    <w:p w14:paraId="0B300917" w14:textId="715F57FD" w:rsidR="008661CF" w:rsidRPr="008661CF" w:rsidRDefault="008661CF">
      <w:pPr>
        <w:rPr>
          <w:b/>
          <w:bCs/>
          <w:sz w:val="24"/>
          <w:szCs w:val="24"/>
        </w:rPr>
      </w:pPr>
      <w:r w:rsidRPr="008661CF">
        <w:rPr>
          <w:b/>
          <w:bCs/>
          <w:sz w:val="24"/>
          <w:szCs w:val="24"/>
        </w:rPr>
        <w:t>September 10</w:t>
      </w:r>
      <w:r w:rsidRPr="008661CF">
        <w:rPr>
          <w:b/>
          <w:bCs/>
          <w:sz w:val="24"/>
          <w:szCs w:val="24"/>
          <w:vertAlign w:val="superscript"/>
        </w:rPr>
        <w:t>th</w:t>
      </w:r>
      <w:r w:rsidRPr="008661CF">
        <w:rPr>
          <w:b/>
          <w:bCs/>
          <w:sz w:val="24"/>
          <w:szCs w:val="24"/>
        </w:rPr>
        <w:t>, 2021</w:t>
      </w:r>
    </w:p>
    <w:p w14:paraId="71BF6BA2" w14:textId="57912740" w:rsidR="008661CF" w:rsidRDefault="008661CF"/>
    <w:p w14:paraId="769BB6C3" w14:textId="0576FD44" w:rsidR="008661CF" w:rsidRDefault="008661CF">
      <w:r>
        <w:t>Actions taken:</w:t>
      </w:r>
    </w:p>
    <w:p w14:paraId="45E43FFE" w14:textId="3C54DCA6" w:rsidR="008661CF" w:rsidRDefault="008661CF">
      <w:r>
        <w:tab/>
        <w:t>Approval of Vaccination Policy recommended by the State of Illinois and put in place by the Chicago Public Schools extending the deadline for full vaccination to October 31</w:t>
      </w:r>
      <w:r w:rsidRPr="008661CF">
        <w:rPr>
          <w:vertAlign w:val="superscript"/>
        </w:rPr>
        <w:t>st</w:t>
      </w:r>
      <w:r>
        <w:t>, 2021.  All staff will be vaccinated unless they have a religious or medical exemption.  Those with this exemption will present a weekly Covid test.</w:t>
      </w:r>
    </w:p>
    <w:p w14:paraId="2E49E47E" w14:textId="4DE53B43" w:rsidR="008661CF" w:rsidRDefault="008661CF">
      <w:r>
        <w:tab/>
        <w:t>Approval of $1000.00 per ADM classroom to replace or purchase new Montessori materials. (Classroom teams will generate a list of desired purchases.)</w:t>
      </w:r>
    </w:p>
    <w:p w14:paraId="29A06FEC" w14:textId="664346E5" w:rsidR="008661CF" w:rsidRDefault="008661CF">
      <w:r>
        <w:tab/>
        <w:t>Approval of the draft of the Audit of All Day Montessori financials conducted by Desmond and Ahern</w:t>
      </w:r>
      <w:r w:rsidR="00C26F70">
        <w:t>.</w:t>
      </w:r>
    </w:p>
    <w:p w14:paraId="3E03AEC3" w14:textId="7976190F" w:rsidR="00C26F70" w:rsidRDefault="00C26F70">
      <w:r>
        <w:tab/>
        <w:t>Approval of transitioning ADM accounts to a new bank.</w:t>
      </w:r>
    </w:p>
    <w:p w14:paraId="396FD6A0" w14:textId="128980A9" w:rsidR="008661CF" w:rsidRDefault="008661CF"/>
    <w:p w14:paraId="40198047" w14:textId="35B79F1C" w:rsidR="008661CF" w:rsidRDefault="008661CF">
      <w:r>
        <w:t>Reports:</w:t>
      </w:r>
    </w:p>
    <w:p w14:paraId="605FD29B" w14:textId="14E1128D" w:rsidR="00DD049C" w:rsidRDefault="00DD049C">
      <w:r>
        <w:t xml:space="preserve">              President’s Report – Appreciation expressed for Tanisha and the ADM team for successfully navigating the start of a new term with Covid protocols in place.  The Board and Board committees will begin addressing </w:t>
      </w:r>
      <w:r w:rsidR="001D40AF">
        <w:t>Succession Planning, Strategic planning and Compensation step and lanes.</w:t>
      </w:r>
    </w:p>
    <w:p w14:paraId="6DAAD0E8" w14:textId="19916B24" w:rsidR="008661CF" w:rsidRDefault="008661CF">
      <w:r>
        <w:tab/>
        <w:t xml:space="preserve">Operations Report – Four of five classrooms are fully enrolled, staff assignments for the Academic term were outlined and published on the ADM website.  Maintenance:  contractors are inspecting ADM’s roof to determine the best and most cost-efficient way to address a leak that we are experiencing during major rainfalls near the HVAC unit.    Licensing – City of Chicago licensing is being finalized </w:t>
      </w:r>
      <w:r w:rsidR="00DD049C">
        <w:t xml:space="preserve">after inspection reports are filed by City inspectors.  Montessori training for paraprofessionals is being offered beginning 9/15/2021.  </w:t>
      </w:r>
    </w:p>
    <w:p w14:paraId="7D04EED4" w14:textId="070B4569" w:rsidR="001D40AF" w:rsidRDefault="001D40AF">
      <w:r>
        <w:tab/>
        <w:t xml:space="preserve">Search Committee </w:t>
      </w:r>
      <w:r w:rsidR="00C26F70">
        <w:t>–</w:t>
      </w:r>
      <w:r>
        <w:t xml:space="preserve"> </w:t>
      </w:r>
      <w:r w:rsidR="00C26F70">
        <w:t>Results of the HOS survey have been posted on the website.  Emails were sent to all those participants directing them to the results.  The search firm recommends creating an additional Advisory Committee consisting of Board members, Staff and Parents.</w:t>
      </w:r>
    </w:p>
    <w:p w14:paraId="1251CFD9" w14:textId="679F6683" w:rsidR="008661CF" w:rsidRDefault="008661CF"/>
    <w:p w14:paraId="692C8FA5" w14:textId="77777777" w:rsidR="008661CF" w:rsidRDefault="008661CF"/>
    <w:sectPr w:rsidR="00866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CF"/>
    <w:rsid w:val="001D40AF"/>
    <w:rsid w:val="008661CF"/>
    <w:rsid w:val="00C26F70"/>
    <w:rsid w:val="00C84161"/>
    <w:rsid w:val="00DD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F2C8"/>
  <w15:chartTrackingRefBased/>
  <w15:docId w15:val="{A9B5D7D0-B511-491F-AF4C-99EAB97F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Williams</dc:creator>
  <cp:keywords/>
  <dc:description/>
  <cp:lastModifiedBy>Cyndi Williams</cp:lastModifiedBy>
  <cp:revision>2</cp:revision>
  <dcterms:created xsi:type="dcterms:W3CDTF">2021-09-16T14:27:00Z</dcterms:created>
  <dcterms:modified xsi:type="dcterms:W3CDTF">2021-09-16T17:58:00Z</dcterms:modified>
</cp:coreProperties>
</file>