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8AA5" w14:textId="5ABF54F7" w:rsidR="0086014C" w:rsidRPr="00137168" w:rsidRDefault="0022696F" w:rsidP="002269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ADM Board Meeting</w:t>
      </w:r>
      <w:r w:rsidR="0086014C"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-- </w:t>
      </w:r>
      <w:r w:rsidR="00F93CFD"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January</w:t>
      </w:r>
      <w:r w:rsid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12</w:t>
      </w:r>
      <w:r w:rsidR="00137168"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</w:rPr>
        <w:t>th</w:t>
      </w:r>
      <w:r w:rsid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</w:t>
      </w:r>
      <w:r w:rsidR="00F93CFD"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2022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  <w:t>Summary</w:t>
      </w:r>
    </w:p>
    <w:p w14:paraId="2A79B016" w14:textId="77777777" w:rsidR="0086014C" w:rsidRPr="0086014C" w:rsidRDefault="0086014C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153EF0" w14:textId="77777777" w:rsidR="0086014C" w:rsidRPr="0086014C" w:rsidRDefault="0086014C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55CCFC" w14:textId="1C50661E" w:rsidR="00914CB7" w:rsidRPr="00137168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Board Actions:</w:t>
      </w:r>
    </w:p>
    <w:p w14:paraId="536A4F95" w14:textId="307BFA4C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3DF00E" w14:textId="009B99C4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Continue Pandemic Emergency Operation Plan and supply masks that meet the CDC new guidelines.</w:t>
      </w:r>
    </w:p>
    <w:p w14:paraId="6C66B0AB" w14:textId="3A94805E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0D58E8" w14:textId="40E23BF8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Initial approval of 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 xml:space="preserve">providing some funding for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Continuing Education reimbursement for staff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>.  Details of a new policy and forms will be forthcoming.</w:t>
      </w:r>
      <w:r w:rsidR="00137168">
        <w:rPr>
          <w:rFonts w:ascii="Helvetica" w:eastAsia="Times New Roman" w:hAnsi="Helvetica" w:cs="Helvetica"/>
          <w:color w:val="333333"/>
          <w:sz w:val="24"/>
          <w:szCs w:val="24"/>
        </w:rPr>
        <w:t xml:space="preserve">  A budget line item of $10,000.00 was added to the 2022-2023 budget. </w:t>
      </w:r>
    </w:p>
    <w:p w14:paraId="66C6B38D" w14:textId="6FE30E1F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A1BCA9" w14:textId="42236525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Approval of the purchase of new IPADS for each classroom and the HOS was given.</w:t>
      </w:r>
    </w:p>
    <w:p w14:paraId="62EC244A" w14:textId="183921A6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CC8CF5" w14:textId="7AD543F1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 2022-2023 Budget and Tuition Rates were approved.</w:t>
      </w:r>
    </w:p>
    <w:p w14:paraId="64CE3670" w14:textId="560B591A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606400" w14:textId="6AE942AB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AF7EE7" w14:textId="29A0C416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Updates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178F4DEC" w14:textId="6FAD069C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C154AB" w14:textId="2824C76B" w:rsidR="00137168" w:rsidRPr="0086014C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>HOS Search:</w:t>
      </w:r>
    </w:p>
    <w:p w14:paraId="6E2E25E4" w14:textId="26030A59" w:rsidR="00137168" w:rsidRPr="0086014C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Metro Consulting is working with the ADM HOS Search Committee to narrow down a candidate for a new</w:t>
      </w: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 xml:space="preserve"> HOS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and is hoping to have someone </w:t>
      </w: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>in place by June of 2022.</w:t>
      </w:r>
    </w:p>
    <w:p w14:paraId="7B708ED7" w14:textId="77777777" w:rsidR="00137168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 xml:space="preserve">As always. the board wishes to express its appreciation to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Tanisha and </w:t>
      </w: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>everyone in our community for standing with us and all you do to keep ADM a strong and thriving community! </w:t>
      </w:r>
    </w:p>
    <w:p w14:paraId="64375AFF" w14:textId="6CA60369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DDC94F" w14:textId="70FBAA38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COVID:</w:t>
      </w:r>
    </w:p>
    <w:p w14:paraId="48F87A2F" w14:textId="01BE170A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New Air filtering systems have been ordered for all classrooms.</w:t>
      </w:r>
    </w:p>
    <w:p w14:paraId="7486954C" w14:textId="33EF8C35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Weekly testing arranged with Gemini Labs for all staff and families who opt in.</w:t>
      </w:r>
    </w:p>
    <w:p w14:paraId="7F4CB0EE" w14:textId="3C2C84B6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EC037A" w14:textId="4B60A9E9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LICENSING:</w:t>
      </w:r>
    </w:p>
    <w:p w14:paraId="56633758" w14:textId="48EB5666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New electric dryer purchased.</w:t>
      </w:r>
    </w:p>
    <w:p w14:paraId="075E5CDA" w14:textId="4A1CC9D9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785B94" w14:textId="64D57A66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OPERATIONS:</w:t>
      </w:r>
    </w:p>
    <w:p w14:paraId="6CC59A95" w14:textId="4C29E499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Security camera in the parking lot was installed.</w:t>
      </w:r>
    </w:p>
    <w:p w14:paraId="079A6350" w14:textId="2764EF2C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382A26" w14:textId="77777777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B8B195" w14:textId="75A072E7" w:rsidR="00137168" w:rsidRP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Continuing:</w:t>
      </w:r>
    </w:p>
    <w:p w14:paraId="0BDAB8BF" w14:textId="60EE3EF1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F18F4D" w14:textId="6C79A8E3" w:rsidR="00680282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 Board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 xml:space="preserve"> requested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that Administration 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>begin a long-range guideline for replacing equipment that is written into the budget during the appropriate year.</w:t>
      </w:r>
    </w:p>
    <w:p w14:paraId="125106C0" w14:textId="497CB802" w:rsidR="007D4AAD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AC10C6" w14:textId="15C265CC" w:rsidR="007D4AAD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Continued investigation of ADM’s ability to accept CCAP funds.  The Board requested that all staff meet new training requirements by the program.</w:t>
      </w:r>
    </w:p>
    <w:p w14:paraId="31104A75" w14:textId="59052C5D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29C97B" w14:textId="5DC7EE6B" w:rsidR="00552F34" w:rsidRDefault="00552F34"/>
    <w:sectPr w:rsidR="0055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C"/>
    <w:rsid w:val="00137168"/>
    <w:rsid w:val="0022696F"/>
    <w:rsid w:val="00552F34"/>
    <w:rsid w:val="00680282"/>
    <w:rsid w:val="007D4AAD"/>
    <w:rsid w:val="0086014C"/>
    <w:rsid w:val="00914CB7"/>
    <w:rsid w:val="009F3404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8E9E"/>
  <w15:chartTrackingRefBased/>
  <w15:docId w15:val="{BF4E5B4B-48D9-46EF-8B20-DB6846D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Williams</dc:creator>
  <cp:keywords/>
  <dc:description/>
  <cp:lastModifiedBy>Cyndi Williams</cp:lastModifiedBy>
  <cp:revision>3</cp:revision>
  <dcterms:created xsi:type="dcterms:W3CDTF">2022-03-14T15:28:00Z</dcterms:created>
  <dcterms:modified xsi:type="dcterms:W3CDTF">2022-03-14T15:46:00Z</dcterms:modified>
</cp:coreProperties>
</file>