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5CB6" w14:textId="124B9EA7" w:rsidR="00667931" w:rsidRPr="006B26FE" w:rsidRDefault="00207562">
      <w:pPr>
        <w:rPr>
          <w:rFonts w:ascii="Bookman Old Style" w:hAnsi="Bookman Old Style" w:cstheme="majorHAnsi"/>
          <w:b/>
          <w:bCs/>
          <w:sz w:val="24"/>
          <w:szCs w:val="24"/>
        </w:rPr>
      </w:pPr>
      <w:r w:rsidRPr="006B26FE">
        <w:rPr>
          <w:rFonts w:ascii="Bookman Old Style" w:hAnsi="Bookman Old Style" w:cstheme="majorHAnsi"/>
          <w:b/>
          <w:bCs/>
          <w:sz w:val="24"/>
          <w:szCs w:val="24"/>
        </w:rPr>
        <w:t xml:space="preserve">ADM Board Meeting - </w:t>
      </w:r>
      <w:r w:rsidR="006D5E44" w:rsidRPr="006B26FE">
        <w:rPr>
          <w:rFonts w:ascii="Bookman Old Style" w:hAnsi="Bookman Old Style" w:cstheme="majorHAnsi"/>
          <w:b/>
          <w:bCs/>
          <w:sz w:val="24"/>
          <w:szCs w:val="24"/>
        </w:rPr>
        <w:t xml:space="preserve">  </w:t>
      </w:r>
      <w:r w:rsidR="009068AF">
        <w:rPr>
          <w:rFonts w:ascii="Bookman Old Style" w:hAnsi="Bookman Old Style" w:cstheme="majorHAnsi"/>
          <w:b/>
          <w:bCs/>
          <w:sz w:val="24"/>
          <w:szCs w:val="24"/>
        </w:rPr>
        <w:t>March 13, 2024</w:t>
      </w:r>
    </w:p>
    <w:p w14:paraId="2180AFA5" w14:textId="77777777" w:rsidR="006B26FE" w:rsidRDefault="006D5E44">
      <w:pPr>
        <w:rPr>
          <w:rFonts w:ascii="Bookman Old Style" w:hAnsi="Bookman Old Style" w:cstheme="majorHAnsi"/>
          <w:sz w:val="24"/>
          <w:szCs w:val="24"/>
        </w:rPr>
      </w:pPr>
      <w:r w:rsidRPr="002052B6">
        <w:rPr>
          <w:rFonts w:ascii="Bookman Old Style" w:hAnsi="Bookman Old Style" w:cstheme="majorHAnsi"/>
          <w:sz w:val="24"/>
          <w:szCs w:val="24"/>
          <w:u w:val="single"/>
        </w:rPr>
        <w:t>PRESIDENT’S REPORT</w:t>
      </w:r>
      <w:r w:rsidRPr="006B26FE">
        <w:rPr>
          <w:rFonts w:ascii="Bookman Old Style" w:hAnsi="Bookman Old Style" w:cstheme="majorHAnsi"/>
          <w:sz w:val="24"/>
          <w:szCs w:val="24"/>
        </w:rPr>
        <w:t xml:space="preserve"> – </w:t>
      </w:r>
    </w:p>
    <w:p w14:paraId="419C118F" w14:textId="1947A731" w:rsidR="002052B6" w:rsidRPr="002052B6" w:rsidRDefault="002052B6" w:rsidP="002052B6">
      <w:pPr>
        <w:spacing w:after="0"/>
        <w:rPr>
          <w:rFonts w:ascii="Bookman Old Style" w:hAnsi="Bookman Old Style" w:cstheme="majorHAnsi"/>
          <w:sz w:val="24"/>
          <w:szCs w:val="24"/>
        </w:rPr>
      </w:pPr>
      <w:r w:rsidRPr="002052B6">
        <w:rPr>
          <w:rFonts w:ascii="Bookman Old Style" w:hAnsi="Bookman Old Style" w:cstheme="majorHAnsi"/>
          <w:sz w:val="24"/>
          <w:szCs w:val="24"/>
        </w:rPr>
        <w:t>Mission: To provide a full-day, Montessori based early childhood learning experience</w:t>
      </w:r>
    </w:p>
    <w:p w14:paraId="1B5A7DC8" w14:textId="77777777" w:rsidR="002052B6" w:rsidRPr="002052B6" w:rsidRDefault="002052B6" w:rsidP="002052B6">
      <w:pPr>
        <w:spacing w:after="0"/>
        <w:rPr>
          <w:rFonts w:ascii="Bookman Old Style" w:hAnsi="Bookman Old Style" w:cstheme="majorHAnsi"/>
          <w:sz w:val="24"/>
          <w:szCs w:val="24"/>
        </w:rPr>
      </w:pPr>
      <w:r w:rsidRPr="002052B6">
        <w:rPr>
          <w:rFonts w:ascii="Bookman Old Style" w:hAnsi="Bookman Old Style" w:cstheme="majorHAnsi"/>
          <w:sz w:val="24"/>
          <w:szCs w:val="24"/>
        </w:rPr>
        <w:t>that is nurturing, educationally rich, and developmentally appropriate.</w:t>
      </w:r>
    </w:p>
    <w:p w14:paraId="4DF4CDB9" w14:textId="79982B88" w:rsidR="006B26FE" w:rsidRDefault="002052B6" w:rsidP="002052B6">
      <w:pPr>
        <w:spacing w:after="0"/>
        <w:rPr>
          <w:rFonts w:ascii="Bookman Old Style" w:hAnsi="Bookman Old Style" w:cstheme="majorHAnsi"/>
          <w:sz w:val="24"/>
          <w:szCs w:val="24"/>
        </w:rPr>
      </w:pPr>
      <w:r w:rsidRPr="002052B6">
        <w:rPr>
          <w:rFonts w:ascii="Bookman Old Style" w:hAnsi="Bookman Old Style" w:cstheme="majorHAnsi"/>
          <w:sz w:val="24"/>
          <w:szCs w:val="24"/>
        </w:rPr>
        <w:t>Vision: To empower students to build life skills and embrace their full potential.</w:t>
      </w:r>
    </w:p>
    <w:p w14:paraId="1739A3A5" w14:textId="77777777" w:rsidR="002052B6" w:rsidRDefault="002052B6" w:rsidP="002052B6">
      <w:pPr>
        <w:spacing w:after="0"/>
        <w:rPr>
          <w:rFonts w:ascii="Bookman Old Style" w:hAnsi="Bookman Old Style" w:cstheme="majorHAnsi"/>
          <w:sz w:val="24"/>
          <w:szCs w:val="24"/>
        </w:rPr>
      </w:pPr>
    </w:p>
    <w:p w14:paraId="47DC466D" w14:textId="77777777" w:rsidR="002052B6" w:rsidRDefault="002052B6" w:rsidP="002052B6">
      <w:pPr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theme="majorHAnsi"/>
          <w:sz w:val="24"/>
          <w:szCs w:val="24"/>
        </w:rPr>
        <w:t xml:space="preserve">Thanks to Caitlyn for leadership ability and Administrative Team for streamlining new enrollment process.  Congratulations to Caitlyn on presenting at the AIMS Conference. </w:t>
      </w:r>
    </w:p>
    <w:p w14:paraId="7597AFD6" w14:textId="090237F0" w:rsidR="006B26FE" w:rsidRPr="002052B6" w:rsidRDefault="002052B6">
      <w:pPr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theme="majorHAnsi"/>
          <w:sz w:val="24"/>
          <w:szCs w:val="24"/>
        </w:rPr>
        <w:t xml:space="preserve">Board will focus on Strategic Planning and Succession Planning in the upcoming year. </w:t>
      </w:r>
    </w:p>
    <w:p w14:paraId="7C4AB951" w14:textId="77777777" w:rsidR="006B26FE" w:rsidRDefault="006D5E44">
      <w:pPr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  <w:u w:val="single"/>
        </w:rPr>
        <w:t>OPERATIONS</w:t>
      </w:r>
      <w:r w:rsidRPr="006B26FE">
        <w:rPr>
          <w:rFonts w:ascii="Bookman Old Style" w:hAnsi="Bookman Old Style"/>
          <w:sz w:val="24"/>
          <w:szCs w:val="24"/>
        </w:rPr>
        <w:t xml:space="preserve"> – </w:t>
      </w:r>
    </w:p>
    <w:p w14:paraId="76B04A8C" w14:textId="177A9C33" w:rsidR="006B26FE" w:rsidRDefault="009068AF" w:rsidP="002052B6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playground resurfacing company chosen.  New canopy to be installed. New schedule to include Children Houses to have backyard time.  Installation planned for a summer week when ADM is closed; weather pending.</w:t>
      </w:r>
    </w:p>
    <w:p w14:paraId="257F13DA" w14:textId="10B59CE6" w:rsidR="009068AF" w:rsidRDefault="009068AF" w:rsidP="002052B6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Heating system installed in the Annex.</w:t>
      </w:r>
    </w:p>
    <w:p w14:paraId="1D3605E4" w14:textId="58E6FEEA" w:rsidR="009068AF" w:rsidRDefault="009068AF" w:rsidP="002052B6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water filters changed in Main building.</w:t>
      </w:r>
    </w:p>
    <w:p w14:paraId="117678BA" w14:textId="77777777" w:rsidR="002052B6" w:rsidRPr="006B26FE" w:rsidRDefault="002052B6" w:rsidP="002052B6">
      <w:pPr>
        <w:spacing w:after="0"/>
        <w:ind w:firstLine="720"/>
        <w:rPr>
          <w:rFonts w:ascii="Bookman Old Style" w:hAnsi="Bookman Old Style"/>
          <w:sz w:val="24"/>
          <w:szCs w:val="24"/>
        </w:rPr>
      </w:pPr>
    </w:p>
    <w:p w14:paraId="22A7C995" w14:textId="77777777" w:rsidR="006B26FE" w:rsidRDefault="006D5E44">
      <w:pPr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  <w:u w:val="single"/>
        </w:rPr>
        <w:t>GOVERNANCE</w:t>
      </w:r>
      <w:r w:rsidRPr="006B26FE">
        <w:rPr>
          <w:rFonts w:ascii="Bookman Old Style" w:hAnsi="Bookman Old Style"/>
          <w:sz w:val="24"/>
          <w:szCs w:val="24"/>
        </w:rPr>
        <w:t xml:space="preserve"> – </w:t>
      </w:r>
    </w:p>
    <w:p w14:paraId="49FB47D4" w14:textId="1B93EBAA" w:rsidR="006B26FE" w:rsidRPr="002052B6" w:rsidRDefault="009068AF">
      <w:pPr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 xml:space="preserve">Analysis of Board survey completed. </w:t>
      </w:r>
      <w:r w:rsidR="002052B6" w:rsidRPr="002052B6">
        <w:rPr>
          <w:rFonts w:ascii="Bookman Old Style" w:hAnsi="Bookman Old Style"/>
          <w:sz w:val="24"/>
          <w:szCs w:val="24"/>
        </w:rPr>
        <w:t xml:space="preserve"> The Committee has three recommendations:</w:t>
      </w:r>
    </w:p>
    <w:p w14:paraId="311AECD3" w14:textId="4C2EEC33" w:rsidR="002052B6" w:rsidRPr="002052B6" w:rsidRDefault="002052B6" w:rsidP="002052B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</w:rPr>
      </w:pPr>
      <w:r w:rsidRPr="002052B6">
        <w:rPr>
          <w:rFonts w:ascii="Bookman Old Style" w:hAnsi="Bookman Old Style"/>
        </w:rPr>
        <w:t>Board needs to create a handbook that details the procedures and policies for Board Members accessible both digitally and physically. </w:t>
      </w:r>
    </w:p>
    <w:p w14:paraId="166B17F7" w14:textId="3F283798" w:rsidR="002052B6" w:rsidRPr="002052B6" w:rsidRDefault="002052B6" w:rsidP="002052B6">
      <w:pPr>
        <w:pStyle w:val="Normal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2052B6">
        <w:rPr>
          <w:rFonts w:ascii="Bookman Old Style" w:hAnsi="Bookman Old Style"/>
        </w:rPr>
        <w:t>2. Board needs an in-person retreat where strategic planning is the main topic and theme.</w:t>
      </w:r>
    </w:p>
    <w:p w14:paraId="0ABECE4A" w14:textId="73935A7D" w:rsidR="006B26FE" w:rsidRDefault="002052B6" w:rsidP="002052B6">
      <w:pPr>
        <w:pStyle w:val="NormalWeb"/>
        <w:spacing w:before="0" w:beforeAutospacing="0" w:after="0" w:afterAutospacing="0"/>
        <w:ind w:firstLine="360"/>
        <w:rPr>
          <w:rFonts w:ascii="Bookman Old Style" w:hAnsi="Bookman Old Style"/>
        </w:rPr>
      </w:pPr>
      <w:r w:rsidRPr="002052B6">
        <w:rPr>
          <w:rFonts w:ascii="Bookman Old Style" w:hAnsi="Bookman Old Style"/>
        </w:rPr>
        <w:t>3. Board members should have a specified required amount of in-person attendance to School events each school year.</w:t>
      </w:r>
    </w:p>
    <w:p w14:paraId="55FBFAF6" w14:textId="77777777" w:rsidR="002052B6" w:rsidRPr="002052B6" w:rsidRDefault="002052B6" w:rsidP="002052B6">
      <w:pPr>
        <w:pStyle w:val="NormalWeb"/>
        <w:spacing w:before="0" w:beforeAutospacing="0" w:after="0" w:afterAutospacing="0"/>
        <w:ind w:firstLine="360"/>
        <w:rPr>
          <w:rFonts w:ascii="Bookman Old Style" w:hAnsi="Bookman Old Style"/>
        </w:rPr>
      </w:pPr>
    </w:p>
    <w:p w14:paraId="7C30491D" w14:textId="77777777" w:rsidR="006B26FE" w:rsidRPr="002052B6" w:rsidRDefault="006D5E44">
      <w:pPr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  <w:u w:val="single"/>
        </w:rPr>
        <w:t>EXECUTIVE COMMITTEE</w:t>
      </w:r>
      <w:r w:rsidRPr="002052B6">
        <w:rPr>
          <w:rFonts w:ascii="Bookman Old Style" w:hAnsi="Bookman Old Style"/>
          <w:sz w:val="24"/>
          <w:szCs w:val="24"/>
        </w:rPr>
        <w:t xml:space="preserve"> – </w:t>
      </w:r>
    </w:p>
    <w:p w14:paraId="7139055F" w14:textId="5743A392" w:rsidR="006D5E44" w:rsidRDefault="009068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Will begin to evaluate progress made </w:t>
      </w:r>
      <w:r w:rsidR="002052B6">
        <w:rPr>
          <w:rFonts w:ascii="Bookman Old Style" w:hAnsi="Bookman Old Style"/>
          <w:sz w:val="24"/>
          <w:szCs w:val="24"/>
        </w:rPr>
        <w:t>with the</w:t>
      </w:r>
      <w:r>
        <w:rPr>
          <w:rFonts w:ascii="Bookman Old Style" w:hAnsi="Bookman Old Style"/>
          <w:sz w:val="24"/>
          <w:szCs w:val="24"/>
        </w:rPr>
        <w:t xml:space="preserve"> Strategic Plan that was in place from 2019-2024.  </w:t>
      </w:r>
    </w:p>
    <w:p w14:paraId="4679F1D7" w14:textId="3528A6CA" w:rsidR="002052B6" w:rsidRDefault="009068A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begin to prepare materials for a Board Handbook &amp; Retreat for new members.</w:t>
      </w:r>
    </w:p>
    <w:p w14:paraId="7F549C9F" w14:textId="77777777" w:rsidR="002052B6" w:rsidRPr="002052B6" w:rsidRDefault="002052B6" w:rsidP="002052B6">
      <w:pPr>
        <w:rPr>
          <w:rFonts w:ascii="Bookman Old Style" w:hAnsi="Bookman Old Style"/>
          <w:sz w:val="24"/>
          <w:szCs w:val="24"/>
          <w:u w:val="single"/>
        </w:rPr>
      </w:pPr>
      <w:r w:rsidRPr="002052B6">
        <w:rPr>
          <w:rFonts w:ascii="Bookman Old Style" w:hAnsi="Bookman Old Style"/>
          <w:sz w:val="24"/>
          <w:szCs w:val="24"/>
          <w:u w:val="single"/>
        </w:rPr>
        <w:t>SCHOOL UPDATES:</w:t>
      </w:r>
    </w:p>
    <w:p w14:paraId="53099785" w14:textId="005CB33B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 xml:space="preserve">Retirement Party for Nevel </w:t>
      </w:r>
      <w:proofErr w:type="spellStart"/>
      <w:r w:rsidRPr="002052B6">
        <w:rPr>
          <w:rFonts w:ascii="Bookman Old Style" w:hAnsi="Bookman Old Style"/>
          <w:sz w:val="24"/>
          <w:szCs w:val="24"/>
        </w:rPr>
        <w:t>Kasiner</w:t>
      </w:r>
      <w:proofErr w:type="spellEnd"/>
      <w:r w:rsidRPr="002052B6">
        <w:rPr>
          <w:rFonts w:ascii="Bookman Old Style" w:hAnsi="Bookman Old Style"/>
          <w:sz w:val="24"/>
          <w:szCs w:val="24"/>
        </w:rPr>
        <w:t xml:space="preserve"> - Saturday, January 26th, 2024</w:t>
      </w:r>
    </w:p>
    <w:p w14:paraId="3206AD59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Staff PD - Monday, January 28th, 2024</w:t>
      </w:r>
    </w:p>
    <w:p w14:paraId="4534F59D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AIMS Conference at Benedictine University - Saturday, February 24th, 2024</w:t>
      </w:r>
    </w:p>
    <w:p w14:paraId="1BBF706A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Marshmallow Drill completed on March 7th, 2024</w:t>
      </w:r>
    </w:p>
    <w:p w14:paraId="422056A4" w14:textId="77777777" w:rsid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What comes after ADM? An Evening for Parents with area school representatives</w:t>
      </w:r>
    </w:p>
    <w:p w14:paraId="1A4846F6" w14:textId="77A821DA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2052B6">
        <w:rPr>
          <w:rFonts w:ascii="Bookman Old Style" w:hAnsi="Bookman Old Style"/>
          <w:sz w:val="24"/>
          <w:szCs w:val="24"/>
        </w:rPr>
        <w:t xml:space="preserve"> - March 12th</w:t>
      </w:r>
    </w:p>
    <w:p w14:paraId="61D70489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Spring Parent Night - March 22nd</w:t>
      </w:r>
    </w:p>
    <w:p w14:paraId="10D5EC51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Professional Development - March 29th</w:t>
      </w:r>
    </w:p>
    <w:p w14:paraId="79D78C28" w14:textId="77777777" w:rsidR="002052B6" w:rsidRPr="002052B6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Spring Holiday - April 1st- April 5th</w:t>
      </w:r>
    </w:p>
    <w:p w14:paraId="571D7772" w14:textId="5D28C53A" w:rsidR="002052B6" w:rsidRPr="006B26FE" w:rsidRDefault="002052B6" w:rsidP="002052B6">
      <w:pPr>
        <w:spacing w:after="0"/>
        <w:rPr>
          <w:rFonts w:ascii="Bookman Old Style" w:hAnsi="Bookman Old Style"/>
          <w:sz w:val="24"/>
          <w:szCs w:val="24"/>
        </w:rPr>
      </w:pPr>
      <w:r w:rsidRPr="002052B6">
        <w:rPr>
          <w:rFonts w:ascii="Bookman Old Style" w:hAnsi="Bookman Old Style"/>
          <w:sz w:val="24"/>
          <w:szCs w:val="24"/>
        </w:rPr>
        <w:t>Admissions Open House &amp;amp; Free Community Market - April 13th</w:t>
      </w:r>
    </w:p>
    <w:sectPr w:rsidR="002052B6" w:rsidRPr="006B26FE" w:rsidSect="002B46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1E42"/>
    <w:multiLevelType w:val="multilevel"/>
    <w:tmpl w:val="151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007B7"/>
    <w:multiLevelType w:val="hybridMultilevel"/>
    <w:tmpl w:val="2382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27486">
    <w:abstractNumId w:val="0"/>
  </w:num>
  <w:num w:numId="2" w16cid:durableId="102355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62"/>
    <w:rsid w:val="000F39BB"/>
    <w:rsid w:val="002052B6"/>
    <w:rsid w:val="00207562"/>
    <w:rsid w:val="002B4615"/>
    <w:rsid w:val="00667931"/>
    <w:rsid w:val="006B26FE"/>
    <w:rsid w:val="006D5E44"/>
    <w:rsid w:val="009068AF"/>
    <w:rsid w:val="00C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7E3"/>
  <w15:chartTrackingRefBased/>
  <w15:docId w15:val="{9F1527BB-45AA-416E-9281-A8D544C9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Williams</dc:creator>
  <cp:keywords/>
  <dc:description/>
  <cp:lastModifiedBy>Cyndi Williams</cp:lastModifiedBy>
  <cp:revision>2</cp:revision>
  <dcterms:created xsi:type="dcterms:W3CDTF">2024-03-14T17:01:00Z</dcterms:created>
  <dcterms:modified xsi:type="dcterms:W3CDTF">2024-03-14T17:01:00Z</dcterms:modified>
</cp:coreProperties>
</file>